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B833" w14:textId="4D059A20" w:rsidR="00495036" w:rsidRPr="00F22C91" w:rsidRDefault="00AE78AC" w:rsidP="00495036">
      <w:pPr>
        <w:spacing w:after="160" w:line="254" w:lineRule="auto"/>
        <w:jc w:val="both"/>
        <w:rPr>
          <w:rFonts w:eastAsia="Calibri" w:cs="Arial"/>
          <w:b/>
          <w:i/>
          <w:szCs w:val="22"/>
          <w:lang w:eastAsia="en-US"/>
        </w:rPr>
      </w:pPr>
      <w:r>
        <w:rPr>
          <w:rFonts w:eastAsia="Calibri" w:cs="Arial"/>
          <w:b/>
          <w:i/>
          <w:szCs w:val="22"/>
          <w:lang w:eastAsia="en-US"/>
        </w:rPr>
        <w:t>1</w:t>
      </w:r>
      <w:r w:rsidR="00E82572">
        <w:rPr>
          <w:rFonts w:eastAsia="Calibri" w:cs="Arial"/>
          <w:b/>
          <w:i/>
          <w:szCs w:val="22"/>
          <w:lang w:eastAsia="en-US"/>
        </w:rPr>
        <w:t>2</w:t>
      </w:r>
      <w:r w:rsidR="00495036" w:rsidRPr="00F22C91">
        <w:rPr>
          <w:rFonts w:eastAsia="Calibri" w:cs="Arial"/>
          <w:b/>
          <w:i/>
          <w:szCs w:val="22"/>
          <w:lang w:eastAsia="en-US"/>
        </w:rPr>
        <w:t>. SJEDNICA</w:t>
      </w:r>
    </w:p>
    <w:p w14:paraId="65EB602E" w14:textId="11221EFC" w:rsidR="00495036" w:rsidRPr="00F22C91" w:rsidRDefault="00495036" w:rsidP="00495036">
      <w:pPr>
        <w:spacing w:after="160" w:line="254" w:lineRule="auto"/>
        <w:jc w:val="both"/>
        <w:rPr>
          <w:rFonts w:eastAsia="Calibri" w:cs="Arial"/>
          <w:szCs w:val="22"/>
          <w:lang w:eastAsia="en-US"/>
        </w:rPr>
      </w:pPr>
      <w:r w:rsidRPr="00F22C91">
        <w:rPr>
          <w:rFonts w:eastAsia="Calibri" w:cs="Arial"/>
          <w:szCs w:val="22"/>
          <w:lang w:eastAsia="en-US"/>
        </w:rPr>
        <w:t xml:space="preserve">Dana </w:t>
      </w:r>
      <w:r w:rsidR="00E82572">
        <w:rPr>
          <w:rFonts w:eastAsia="Calibri" w:cs="Arial"/>
          <w:szCs w:val="22"/>
          <w:lang w:eastAsia="en-US"/>
        </w:rPr>
        <w:t>22</w:t>
      </w:r>
      <w:r w:rsidRPr="00F22C91">
        <w:rPr>
          <w:rFonts w:eastAsia="Calibri" w:cs="Arial"/>
          <w:szCs w:val="22"/>
          <w:lang w:eastAsia="en-US"/>
        </w:rPr>
        <w:t>.</w:t>
      </w:r>
      <w:r w:rsidR="00314E57">
        <w:rPr>
          <w:rFonts w:eastAsia="Calibri" w:cs="Arial"/>
          <w:szCs w:val="22"/>
          <w:lang w:eastAsia="en-US"/>
        </w:rPr>
        <w:t>11</w:t>
      </w:r>
      <w:r w:rsidRPr="00F22C91">
        <w:rPr>
          <w:rFonts w:eastAsia="Calibri" w:cs="Arial"/>
          <w:szCs w:val="22"/>
          <w:lang w:eastAsia="en-US"/>
        </w:rPr>
        <w:t>.202</w:t>
      </w:r>
      <w:r>
        <w:rPr>
          <w:rFonts w:eastAsia="Calibri" w:cs="Arial"/>
          <w:szCs w:val="22"/>
          <w:lang w:eastAsia="en-US"/>
        </w:rPr>
        <w:t>3</w:t>
      </w:r>
      <w:r w:rsidRPr="00F22C91">
        <w:rPr>
          <w:rFonts w:eastAsia="Calibri" w:cs="Arial"/>
          <w:szCs w:val="22"/>
          <w:lang w:eastAsia="en-US"/>
        </w:rPr>
        <w:t xml:space="preserve">. godine održana je </w:t>
      </w:r>
      <w:r w:rsidR="00AE78AC">
        <w:rPr>
          <w:rFonts w:eastAsia="Calibri" w:cs="Arial"/>
          <w:szCs w:val="22"/>
          <w:lang w:eastAsia="en-US"/>
        </w:rPr>
        <w:t>1</w:t>
      </w:r>
      <w:r w:rsidR="00E82572">
        <w:rPr>
          <w:rFonts w:eastAsia="Calibri" w:cs="Arial"/>
          <w:szCs w:val="22"/>
          <w:lang w:eastAsia="en-US"/>
        </w:rPr>
        <w:t>2</w:t>
      </w:r>
      <w:r w:rsidRPr="00F22C91">
        <w:rPr>
          <w:rFonts w:eastAsia="Calibri" w:cs="Arial"/>
          <w:szCs w:val="22"/>
          <w:lang w:eastAsia="en-US"/>
        </w:rPr>
        <w:t xml:space="preserve">. </w:t>
      </w:r>
      <w:r w:rsidR="00E82572">
        <w:rPr>
          <w:rFonts w:eastAsia="Calibri" w:cs="Arial"/>
          <w:szCs w:val="22"/>
          <w:lang w:eastAsia="en-US"/>
        </w:rPr>
        <w:t xml:space="preserve">izvanredna </w:t>
      </w:r>
      <w:r w:rsidRPr="00F22C91">
        <w:rPr>
          <w:rFonts w:eastAsia="Calibri" w:cs="Arial"/>
          <w:szCs w:val="22"/>
          <w:lang w:eastAsia="en-US"/>
        </w:rPr>
        <w:t>sjednica Nadzornog odbora sa sljedećim dnevnim redom:</w:t>
      </w:r>
    </w:p>
    <w:p w14:paraId="11D5B508" w14:textId="77777777" w:rsidR="00495036" w:rsidRDefault="00495036" w:rsidP="00495036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 xml:space="preserve">1. </w:t>
      </w:r>
      <w:r w:rsidRPr="0070266F">
        <w:rPr>
          <w:rFonts w:eastAsia="Calibri" w:cs="Arial"/>
          <w:b/>
          <w:szCs w:val="22"/>
          <w:lang w:eastAsia="en-US"/>
        </w:rPr>
        <w:t>Utvrđivanje kvoruma i usvajanje dnevnog reda</w:t>
      </w:r>
    </w:p>
    <w:p w14:paraId="1080EDC3" w14:textId="77777777" w:rsidR="00E82572" w:rsidRPr="00E82572" w:rsidRDefault="00E82572" w:rsidP="00E82572">
      <w:pPr>
        <w:rPr>
          <w:rFonts w:cs="Arial"/>
        </w:rPr>
      </w:pPr>
      <w:r w:rsidRPr="00E82572">
        <w:rPr>
          <w:rFonts w:cs="Arial"/>
        </w:rPr>
        <w:t xml:space="preserve">Predsjednik Nadzornog odbora Hrvoje </w:t>
      </w:r>
      <w:proofErr w:type="spellStart"/>
      <w:r w:rsidRPr="00E82572">
        <w:rPr>
          <w:rFonts w:cs="Arial"/>
        </w:rPr>
        <w:t>Pemper</w:t>
      </w:r>
      <w:proofErr w:type="spellEnd"/>
      <w:r w:rsidRPr="00E82572">
        <w:rPr>
          <w:rFonts w:cs="Arial"/>
        </w:rPr>
        <w:t xml:space="preserve"> utvrđuje da su na sjednici nazočni svi članovi Nadzornog odbora te utvrđuje kvorum. </w:t>
      </w:r>
    </w:p>
    <w:p w14:paraId="584CA304" w14:textId="77777777" w:rsidR="003C65F7" w:rsidRDefault="003C65F7" w:rsidP="003C65F7">
      <w:pPr>
        <w:jc w:val="both"/>
        <w:rPr>
          <w:rFonts w:cs="Arial"/>
        </w:rPr>
      </w:pPr>
    </w:p>
    <w:p w14:paraId="0F16AF9E" w14:textId="77777777" w:rsidR="003C65F7" w:rsidRDefault="003C65F7" w:rsidP="003C65F7">
      <w:pPr>
        <w:jc w:val="both"/>
        <w:rPr>
          <w:rFonts w:cs="Arial"/>
        </w:rPr>
      </w:pPr>
      <w:r>
        <w:rPr>
          <w:rFonts w:cs="Arial"/>
        </w:rPr>
        <w:t>Članovi Nadzornog odbora jednoglasno prihvaćaju predloženi dnevni red.</w:t>
      </w:r>
    </w:p>
    <w:p w14:paraId="62B3D631" w14:textId="77777777" w:rsidR="003C65F7" w:rsidRDefault="003C65F7" w:rsidP="00495036">
      <w:pPr>
        <w:jc w:val="both"/>
        <w:rPr>
          <w:rFonts w:cs="Arial"/>
        </w:rPr>
      </w:pPr>
    </w:p>
    <w:p w14:paraId="3D069702" w14:textId="77777777" w:rsidR="00E82572" w:rsidRDefault="00E82572" w:rsidP="00E82572">
      <w:pPr>
        <w:spacing w:line="276" w:lineRule="auto"/>
        <w:jc w:val="both"/>
        <w:rPr>
          <w:rFonts w:eastAsia="Calibri" w:cs="Arial"/>
          <w:b/>
          <w:szCs w:val="22"/>
          <w:lang w:eastAsia="en-US"/>
        </w:rPr>
      </w:pPr>
      <w:bookmarkStart w:id="0" w:name="_Hlk57291674"/>
      <w:r>
        <w:rPr>
          <w:rFonts w:eastAsia="Calibri" w:cs="Arial"/>
          <w:b/>
          <w:szCs w:val="22"/>
          <w:lang w:eastAsia="en-US"/>
        </w:rPr>
        <w:t>2</w:t>
      </w:r>
      <w:r w:rsidR="00495036" w:rsidRPr="00F22C91">
        <w:rPr>
          <w:rFonts w:eastAsia="Calibri" w:cs="Arial"/>
          <w:b/>
          <w:szCs w:val="22"/>
          <w:lang w:eastAsia="en-US"/>
        </w:rPr>
        <w:t xml:space="preserve">. </w:t>
      </w:r>
      <w:bookmarkEnd w:id="0"/>
      <w:r>
        <w:rPr>
          <w:rFonts w:eastAsia="Calibri" w:cs="Arial"/>
          <w:b/>
          <w:szCs w:val="22"/>
          <w:lang w:eastAsia="en-US"/>
        </w:rPr>
        <w:t>O</w:t>
      </w:r>
      <w:r w:rsidRPr="00DA536F">
        <w:rPr>
          <w:rFonts w:eastAsia="Calibri" w:cs="Arial"/>
          <w:b/>
          <w:szCs w:val="22"/>
          <w:lang w:eastAsia="en-US"/>
        </w:rPr>
        <w:t xml:space="preserve">dobrenje Nadzornog odbora za nabavu dva nova radna stroja </w:t>
      </w:r>
      <w:r>
        <w:rPr>
          <w:rFonts w:eastAsia="Calibri" w:cs="Arial"/>
          <w:b/>
          <w:szCs w:val="22"/>
          <w:lang w:eastAsia="en-US"/>
        </w:rPr>
        <w:t>–</w:t>
      </w:r>
      <w:r w:rsidRPr="00DA536F">
        <w:rPr>
          <w:rFonts w:eastAsia="Calibri" w:cs="Arial"/>
          <w:b/>
          <w:szCs w:val="22"/>
          <w:lang w:eastAsia="en-US"/>
        </w:rPr>
        <w:t xml:space="preserve"> čistilice</w:t>
      </w:r>
    </w:p>
    <w:p w14:paraId="3353CA14" w14:textId="77777777" w:rsidR="00E82572" w:rsidRDefault="00E82572" w:rsidP="00E82572">
      <w:pPr>
        <w:spacing w:line="276" w:lineRule="auto"/>
        <w:jc w:val="both"/>
        <w:rPr>
          <w:rFonts w:eastAsia="Calibri" w:cs="Arial"/>
          <w:b/>
          <w:szCs w:val="22"/>
          <w:lang w:eastAsia="en-US"/>
        </w:rPr>
      </w:pPr>
    </w:p>
    <w:p w14:paraId="76203FA9" w14:textId="77777777" w:rsidR="00E82572" w:rsidRPr="00F22C91" w:rsidRDefault="00E82572" w:rsidP="00E82572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54AE6E0F" w14:textId="77777777" w:rsidR="00E82572" w:rsidRPr="00E82572" w:rsidRDefault="00E82572" w:rsidP="004E5909">
      <w:pPr>
        <w:jc w:val="both"/>
        <w:rPr>
          <w:rFonts w:eastAsia="Calibri" w:cs="Arial"/>
          <w:i/>
          <w:iCs/>
          <w:szCs w:val="22"/>
          <w:lang w:eastAsia="en-US"/>
        </w:rPr>
      </w:pPr>
      <w:bookmarkStart w:id="1" w:name="_Hlk102718664"/>
      <w:r w:rsidRPr="00E82572">
        <w:rPr>
          <w:rFonts w:eastAsia="Calibri" w:cs="Arial"/>
          <w:i/>
          <w:iCs/>
          <w:szCs w:val="22"/>
          <w:lang w:eastAsia="en-US"/>
        </w:rPr>
        <w:t>Odobrava se Direktoru Društva nabava dva nova radna stroja – čistilice. Ukupna vrijednost nabave putem financijskog leasinga za dva nova radna stroja – čistilice  iznosi 431.250,00 EUR (PDV uključen).</w:t>
      </w:r>
    </w:p>
    <w:p w14:paraId="040CB4B4" w14:textId="77777777" w:rsidR="00E82572" w:rsidRDefault="00E82572" w:rsidP="004E5909">
      <w:pPr>
        <w:jc w:val="both"/>
        <w:rPr>
          <w:rFonts w:eastAsia="Calibri" w:cs="Arial"/>
          <w:szCs w:val="22"/>
          <w:lang w:eastAsia="en-US"/>
        </w:rPr>
      </w:pPr>
    </w:p>
    <w:p w14:paraId="0E4256E8" w14:textId="7314135C" w:rsidR="00495036" w:rsidRDefault="00E82572" w:rsidP="004E5909">
      <w:pPr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rFonts w:cs="Arial"/>
          <w:b/>
          <w:bCs/>
        </w:rPr>
        <w:t>3</w:t>
      </w:r>
      <w:r w:rsidR="00495036">
        <w:rPr>
          <w:rFonts w:cs="Arial"/>
          <w:b/>
          <w:bCs/>
        </w:rPr>
        <w:t>.</w:t>
      </w:r>
      <w:r w:rsidR="00495036" w:rsidRPr="009D4792">
        <w:t xml:space="preserve"> </w:t>
      </w:r>
      <w:bookmarkStart w:id="2" w:name="_Hlk120016118"/>
      <w:bookmarkEnd w:id="1"/>
      <w:r w:rsidRPr="00E82572">
        <w:rPr>
          <w:rFonts w:eastAsia="Calibri" w:cs="Arial"/>
          <w:b/>
          <w:bCs/>
          <w:szCs w:val="22"/>
          <w:lang w:eastAsia="en-US"/>
        </w:rPr>
        <w:t xml:space="preserve">Odobrenje Nadzornog odbora za nabavu dva rabljena vozila tipa </w:t>
      </w:r>
      <w:proofErr w:type="spellStart"/>
      <w:r w:rsidRPr="00E82572">
        <w:rPr>
          <w:rFonts w:eastAsia="Calibri" w:cs="Arial"/>
          <w:b/>
          <w:bCs/>
          <w:szCs w:val="22"/>
          <w:lang w:eastAsia="en-US"/>
        </w:rPr>
        <w:t>Unimog</w:t>
      </w:r>
      <w:proofErr w:type="spellEnd"/>
      <w:r w:rsidRPr="00E82572">
        <w:rPr>
          <w:rFonts w:eastAsia="Calibri" w:cs="Arial"/>
          <w:b/>
          <w:bCs/>
          <w:szCs w:val="22"/>
          <w:lang w:eastAsia="en-US"/>
        </w:rPr>
        <w:t xml:space="preserve"> za zimsku službu s pripadajućim priključcima – ralica i </w:t>
      </w:r>
      <w:proofErr w:type="spellStart"/>
      <w:r w:rsidRPr="00E82572">
        <w:rPr>
          <w:rFonts w:eastAsia="Calibri" w:cs="Arial"/>
          <w:b/>
          <w:bCs/>
          <w:szCs w:val="22"/>
          <w:lang w:eastAsia="en-US"/>
        </w:rPr>
        <w:t>posipač</w:t>
      </w:r>
      <w:proofErr w:type="spellEnd"/>
      <w:r w:rsidRPr="00E82572">
        <w:rPr>
          <w:rFonts w:eastAsia="Calibri" w:cs="Arial"/>
          <w:b/>
          <w:bCs/>
          <w:szCs w:val="22"/>
          <w:lang w:eastAsia="en-US"/>
        </w:rPr>
        <w:t xml:space="preserve"> (2 komada)</w:t>
      </w:r>
    </w:p>
    <w:p w14:paraId="017A9CCD" w14:textId="77777777" w:rsidR="00314E57" w:rsidRDefault="00314E57" w:rsidP="004E5909">
      <w:pPr>
        <w:jc w:val="both"/>
        <w:rPr>
          <w:rFonts w:eastAsia="Calibri" w:cs="Arial"/>
          <w:b/>
          <w:bCs/>
          <w:szCs w:val="22"/>
          <w:lang w:eastAsia="en-US"/>
        </w:rPr>
      </w:pPr>
    </w:p>
    <w:bookmarkEnd w:id="2"/>
    <w:p w14:paraId="18924A08" w14:textId="364BA944" w:rsidR="00314E57" w:rsidRDefault="00E82572" w:rsidP="00AE78AC">
      <w:pPr>
        <w:jc w:val="both"/>
        <w:rPr>
          <w:rFonts w:eastAsia="Calibri" w:cs="Arial"/>
          <w:i/>
          <w:iCs/>
          <w:szCs w:val="22"/>
          <w:lang w:eastAsia="en-US"/>
        </w:rPr>
      </w:pPr>
      <w:r w:rsidRPr="00E82572">
        <w:rPr>
          <w:rFonts w:eastAsia="Calibri" w:cs="Arial"/>
          <w:i/>
          <w:iCs/>
          <w:szCs w:val="22"/>
          <w:lang w:eastAsia="en-US"/>
        </w:rPr>
        <w:t xml:space="preserve">Odobrava se Direktoru Društva nabava dva rabljena vozila tipa </w:t>
      </w:r>
      <w:proofErr w:type="spellStart"/>
      <w:r w:rsidRPr="00E82572">
        <w:rPr>
          <w:rFonts w:eastAsia="Calibri" w:cs="Arial"/>
          <w:i/>
          <w:iCs/>
          <w:szCs w:val="22"/>
          <w:lang w:eastAsia="en-US"/>
        </w:rPr>
        <w:t>Unimog</w:t>
      </w:r>
      <w:proofErr w:type="spellEnd"/>
      <w:r w:rsidRPr="00E82572">
        <w:rPr>
          <w:rFonts w:eastAsia="Calibri" w:cs="Arial"/>
          <w:i/>
          <w:iCs/>
          <w:szCs w:val="22"/>
          <w:lang w:eastAsia="en-US"/>
        </w:rPr>
        <w:t xml:space="preserve"> za zimsku službu s pripadajućim priključcima – ralica i </w:t>
      </w:r>
      <w:proofErr w:type="spellStart"/>
      <w:r w:rsidRPr="00E82572">
        <w:rPr>
          <w:rFonts w:eastAsia="Calibri" w:cs="Arial"/>
          <w:i/>
          <w:iCs/>
          <w:szCs w:val="22"/>
          <w:lang w:eastAsia="en-US"/>
        </w:rPr>
        <w:t>posipač</w:t>
      </w:r>
      <w:proofErr w:type="spellEnd"/>
      <w:r w:rsidRPr="00E82572">
        <w:rPr>
          <w:rFonts w:eastAsia="Calibri" w:cs="Arial"/>
          <w:i/>
          <w:iCs/>
          <w:szCs w:val="22"/>
          <w:lang w:eastAsia="en-US"/>
        </w:rPr>
        <w:t xml:space="preserve"> (2 komada). Ukupna vrijednost nabave putem financijskog leasinga za gore navedeno iznosi 593.497,13 EUR (PDV uključen).</w:t>
      </w:r>
    </w:p>
    <w:p w14:paraId="73092F14" w14:textId="77777777" w:rsidR="00E82572" w:rsidRDefault="00E82572" w:rsidP="00AE78AC">
      <w:pPr>
        <w:jc w:val="both"/>
        <w:rPr>
          <w:rFonts w:eastAsia="Calibri" w:cs="Arial"/>
          <w:i/>
          <w:iCs/>
          <w:szCs w:val="22"/>
          <w:lang w:eastAsia="en-US"/>
        </w:rPr>
      </w:pPr>
    </w:p>
    <w:p w14:paraId="05953D59" w14:textId="78727134" w:rsidR="00AE78AC" w:rsidRDefault="00E82572" w:rsidP="00314E57">
      <w:pPr>
        <w:jc w:val="both"/>
        <w:rPr>
          <w:rFonts w:eastAsia="Calibri" w:cs="Arial"/>
          <w:i/>
          <w:iCs/>
          <w:szCs w:val="22"/>
          <w:lang w:eastAsia="en-US"/>
        </w:rPr>
      </w:pPr>
      <w:r>
        <w:rPr>
          <w:rFonts w:eastAsia="Calibri" w:cs="Arial"/>
          <w:b/>
          <w:bCs/>
          <w:szCs w:val="22"/>
          <w:lang w:eastAsia="en-US"/>
        </w:rPr>
        <w:t>4</w:t>
      </w:r>
      <w:r w:rsidR="00AE78AC" w:rsidRPr="00AE78AC">
        <w:rPr>
          <w:rFonts w:eastAsia="Calibri" w:cs="Arial"/>
          <w:b/>
          <w:bCs/>
          <w:szCs w:val="22"/>
          <w:lang w:eastAsia="en-US"/>
        </w:rPr>
        <w:t xml:space="preserve">. </w:t>
      </w:r>
      <w:r w:rsidR="00314E57">
        <w:rPr>
          <w:rFonts w:eastAsia="Calibri" w:cs="Arial"/>
          <w:b/>
          <w:bCs/>
          <w:szCs w:val="22"/>
          <w:lang w:eastAsia="en-US"/>
        </w:rPr>
        <w:t>Razno</w:t>
      </w:r>
    </w:p>
    <w:p w14:paraId="44323D09" w14:textId="77777777" w:rsidR="00314E57" w:rsidRDefault="00314E57" w:rsidP="00314E57">
      <w:pPr>
        <w:spacing w:line="276" w:lineRule="auto"/>
        <w:jc w:val="both"/>
        <w:rPr>
          <w:rFonts w:eastAsia="Calibri" w:cs="Arial"/>
          <w:szCs w:val="22"/>
          <w:lang w:eastAsia="en-US"/>
        </w:rPr>
      </w:pPr>
    </w:p>
    <w:p w14:paraId="2B3C0051" w14:textId="488F801A" w:rsidR="00314E57" w:rsidRDefault="00314E57" w:rsidP="00314E57">
      <w:pPr>
        <w:spacing w:line="276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Pod ovom točkom dnevnog reda nije bilo rasprave.</w:t>
      </w:r>
    </w:p>
    <w:p w14:paraId="644CE593" w14:textId="77777777" w:rsidR="00AE78AC" w:rsidRDefault="00AE78AC" w:rsidP="00AE78AC">
      <w:pPr>
        <w:spacing w:line="276" w:lineRule="auto"/>
        <w:jc w:val="both"/>
        <w:rPr>
          <w:rFonts w:eastAsia="Calibri" w:cs="Arial"/>
          <w:i/>
          <w:iCs/>
          <w:szCs w:val="22"/>
          <w:lang w:eastAsia="en-US"/>
        </w:rPr>
      </w:pPr>
    </w:p>
    <w:sectPr w:rsidR="00AE78AC" w:rsidSect="001C36A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DD0D4" w14:textId="77777777" w:rsidR="001C36A6" w:rsidRDefault="001C36A6">
      <w:r>
        <w:separator/>
      </w:r>
    </w:p>
    <w:p w14:paraId="50811CCC" w14:textId="77777777" w:rsidR="001C36A6" w:rsidRDefault="001C36A6"/>
  </w:endnote>
  <w:endnote w:type="continuationSeparator" w:id="0">
    <w:p w14:paraId="56F5562C" w14:textId="77777777" w:rsidR="001C36A6" w:rsidRDefault="001C36A6">
      <w:r>
        <w:continuationSeparator/>
      </w:r>
    </w:p>
    <w:p w14:paraId="1CF7BD03" w14:textId="77777777" w:rsidR="001C36A6" w:rsidRDefault="001C36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109" w14:textId="7CEABAC2" w:rsidR="00FB059D" w:rsidRDefault="00016D1A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6F48" w14:textId="77777777" w:rsidR="001C36A6" w:rsidRDefault="001C36A6">
      <w:r>
        <w:separator/>
      </w:r>
    </w:p>
    <w:p w14:paraId="649A0D9F" w14:textId="77777777" w:rsidR="001C36A6" w:rsidRDefault="001C36A6"/>
  </w:footnote>
  <w:footnote w:type="continuationSeparator" w:id="0">
    <w:p w14:paraId="5863A911" w14:textId="77777777" w:rsidR="001C36A6" w:rsidRDefault="001C36A6">
      <w:r>
        <w:continuationSeparator/>
      </w:r>
    </w:p>
    <w:p w14:paraId="0259E3D2" w14:textId="77777777" w:rsidR="001C36A6" w:rsidRDefault="001C36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751" w14:textId="39B149DE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3B46BADE">
          <wp:simplePos x="0" y="0"/>
          <wp:positionH relativeFrom="column">
            <wp:posOffset>-635469</wp:posOffset>
          </wp:positionH>
          <wp:positionV relativeFrom="paragraph">
            <wp:posOffset>7620</wp:posOffset>
          </wp:positionV>
          <wp:extent cx="2400015" cy="63854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7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B053E"/>
    <w:multiLevelType w:val="hybridMultilevel"/>
    <w:tmpl w:val="75E087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11"/>
  </w:num>
  <w:num w:numId="3" w16cid:durableId="1900167987">
    <w:abstractNumId w:val="0"/>
  </w:num>
  <w:num w:numId="4" w16cid:durableId="1782530789">
    <w:abstractNumId w:val="2"/>
  </w:num>
  <w:num w:numId="5" w16cid:durableId="1344013555">
    <w:abstractNumId w:val="4"/>
  </w:num>
  <w:num w:numId="6" w16cid:durableId="259530160">
    <w:abstractNumId w:val="1"/>
  </w:num>
  <w:num w:numId="7" w16cid:durableId="2111925622">
    <w:abstractNumId w:val="9"/>
  </w:num>
  <w:num w:numId="8" w16cid:durableId="600572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3"/>
  </w:num>
  <w:num w:numId="10" w16cid:durableId="7550601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6"/>
  </w:num>
  <w:num w:numId="13" w16cid:durableId="3396229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3285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36A6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DE3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050E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0B5B"/>
    <w:rsid w:val="002E14DC"/>
    <w:rsid w:val="002E203F"/>
    <w:rsid w:val="002E23BD"/>
    <w:rsid w:val="002E3EF7"/>
    <w:rsid w:val="002E6722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4E57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A3F"/>
    <w:rsid w:val="00362C64"/>
    <w:rsid w:val="0036368E"/>
    <w:rsid w:val="00372959"/>
    <w:rsid w:val="00373361"/>
    <w:rsid w:val="0037389D"/>
    <w:rsid w:val="00376D26"/>
    <w:rsid w:val="003779A8"/>
    <w:rsid w:val="00381CA4"/>
    <w:rsid w:val="0039298F"/>
    <w:rsid w:val="00392A74"/>
    <w:rsid w:val="003A1098"/>
    <w:rsid w:val="003A439B"/>
    <w:rsid w:val="003B047C"/>
    <w:rsid w:val="003B4A49"/>
    <w:rsid w:val="003B4B04"/>
    <w:rsid w:val="003C02B7"/>
    <w:rsid w:val="003C4C44"/>
    <w:rsid w:val="003C65F7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315D"/>
    <w:rsid w:val="00420956"/>
    <w:rsid w:val="00424315"/>
    <w:rsid w:val="00433E6D"/>
    <w:rsid w:val="00445BB1"/>
    <w:rsid w:val="00450E0B"/>
    <w:rsid w:val="004519EA"/>
    <w:rsid w:val="00453895"/>
    <w:rsid w:val="00463EAA"/>
    <w:rsid w:val="0046518F"/>
    <w:rsid w:val="004726B9"/>
    <w:rsid w:val="00475EFC"/>
    <w:rsid w:val="00486494"/>
    <w:rsid w:val="00491162"/>
    <w:rsid w:val="00495036"/>
    <w:rsid w:val="00496652"/>
    <w:rsid w:val="00496E1A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E5909"/>
    <w:rsid w:val="004F106E"/>
    <w:rsid w:val="004F4D74"/>
    <w:rsid w:val="00500E36"/>
    <w:rsid w:val="00501A54"/>
    <w:rsid w:val="005037CA"/>
    <w:rsid w:val="005055DF"/>
    <w:rsid w:val="00522569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1E50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D4D38"/>
    <w:rsid w:val="005E1F21"/>
    <w:rsid w:val="005E24CA"/>
    <w:rsid w:val="005E3D9F"/>
    <w:rsid w:val="005E4B37"/>
    <w:rsid w:val="005E51C5"/>
    <w:rsid w:val="005E5572"/>
    <w:rsid w:val="005F0F7A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687B"/>
    <w:rsid w:val="00707C88"/>
    <w:rsid w:val="00710C30"/>
    <w:rsid w:val="007112A3"/>
    <w:rsid w:val="007139BA"/>
    <w:rsid w:val="00713C53"/>
    <w:rsid w:val="0071454A"/>
    <w:rsid w:val="00717074"/>
    <w:rsid w:val="00723DD5"/>
    <w:rsid w:val="007244EF"/>
    <w:rsid w:val="007313E9"/>
    <w:rsid w:val="0073366C"/>
    <w:rsid w:val="00737220"/>
    <w:rsid w:val="00741EF8"/>
    <w:rsid w:val="00744472"/>
    <w:rsid w:val="00753714"/>
    <w:rsid w:val="007554FE"/>
    <w:rsid w:val="00757166"/>
    <w:rsid w:val="00770F3F"/>
    <w:rsid w:val="00772B1F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7F6560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B5A8B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15B3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95975"/>
    <w:rsid w:val="009A2921"/>
    <w:rsid w:val="009A6E0F"/>
    <w:rsid w:val="009B0D9C"/>
    <w:rsid w:val="009B2D0D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E78AC"/>
    <w:rsid w:val="00AF1A5E"/>
    <w:rsid w:val="00AF257E"/>
    <w:rsid w:val="00B001C4"/>
    <w:rsid w:val="00B02AD5"/>
    <w:rsid w:val="00B07239"/>
    <w:rsid w:val="00B1339A"/>
    <w:rsid w:val="00B13A21"/>
    <w:rsid w:val="00B153CD"/>
    <w:rsid w:val="00B201EC"/>
    <w:rsid w:val="00B21EEC"/>
    <w:rsid w:val="00B2481D"/>
    <w:rsid w:val="00B2667F"/>
    <w:rsid w:val="00B3182D"/>
    <w:rsid w:val="00B3185A"/>
    <w:rsid w:val="00B35C7B"/>
    <w:rsid w:val="00B4015E"/>
    <w:rsid w:val="00B40990"/>
    <w:rsid w:val="00B42676"/>
    <w:rsid w:val="00B42A7E"/>
    <w:rsid w:val="00B45EA0"/>
    <w:rsid w:val="00B46F1E"/>
    <w:rsid w:val="00B516D0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32F1"/>
    <w:rsid w:val="00C1617C"/>
    <w:rsid w:val="00C22531"/>
    <w:rsid w:val="00C22DE9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1404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1265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2572"/>
    <w:rsid w:val="00E85EAD"/>
    <w:rsid w:val="00E86733"/>
    <w:rsid w:val="00E92868"/>
    <w:rsid w:val="00E94AF0"/>
    <w:rsid w:val="00E97786"/>
    <w:rsid w:val="00EA391F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827"/>
    <w:rsid w:val="00EE7E04"/>
    <w:rsid w:val="00EF1916"/>
    <w:rsid w:val="00EF1E32"/>
    <w:rsid w:val="00EF3E26"/>
    <w:rsid w:val="00EF5DE0"/>
    <w:rsid w:val="00F00807"/>
    <w:rsid w:val="00F00DDF"/>
    <w:rsid w:val="00F0777C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1150"/>
    <w:rsid w:val="00F764BC"/>
    <w:rsid w:val="00F83721"/>
    <w:rsid w:val="00F8598A"/>
    <w:rsid w:val="00F939C9"/>
    <w:rsid w:val="00FA0015"/>
    <w:rsid w:val="00FA0E0A"/>
    <w:rsid w:val="00FA3565"/>
    <w:rsid w:val="00FA673F"/>
    <w:rsid w:val="00FB059D"/>
    <w:rsid w:val="00FB0D1A"/>
    <w:rsid w:val="00FB1360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24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1112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6</cp:revision>
  <cp:lastPrinted>2022-08-31T08:20:00Z</cp:lastPrinted>
  <dcterms:created xsi:type="dcterms:W3CDTF">2023-06-16T10:24:00Z</dcterms:created>
  <dcterms:modified xsi:type="dcterms:W3CDTF">2024-02-13T07:06:00Z</dcterms:modified>
</cp:coreProperties>
</file>