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6B9" w14:textId="21FF060B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5A62DD" w:rsidRPr="005A62DD">
        <w:rPr>
          <w:rFonts w:cs="Arial"/>
          <w:szCs w:val="22"/>
        </w:rPr>
        <w:t>110-01/23-08/07</w:t>
      </w:r>
    </w:p>
    <w:p w14:paraId="7203A940" w14:textId="26640028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5A62DD" w:rsidRPr="005A62DD">
        <w:rPr>
          <w:rFonts w:cs="Arial"/>
          <w:szCs w:val="22"/>
        </w:rPr>
        <w:t>238/27-159-01-02/06-23-1</w:t>
      </w:r>
    </w:p>
    <w:p w14:paraId="1180F87C" w14:textId="500507EE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 w:rsidR="005A62DD">
        <w:rPr>
          <w:rFonts w:cs="Arial"/>
          <w:szCs w:val="22"/>
        </w:rPr>
        <w:t>1</w:t>
      </w:r>
      <w:r w:rsidR="00533D29">
        <w:rPr>
          <w:rFonts w:cs="Arial"/>
          <w:szCs w:val="22"/>
        </w:rPr>
        <w:t>7</w:t>
      </w:r>
      <w:r>
        <w:rPr>
          <w:rFonts w:cs="Arial"/>
          <w:szCs w:val="22"/>
        </w:rPr>
        <w:t>.0</w:t>
      </w:r>
      <w:r w:rsidR="005A62DD">
        <w:rPr>
          <w:rFonts w:cs="Arial"/>
          <w:szCs w:val="22"/>
        </w:rPr>
        <w:t>2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75231E09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F444850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97077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1.</w:t>
      </w:r>
      <w:r w:rsidRPr="00125E3C">
        <w:rPr>
          <w:rFonts w:cs="Arial"/>
          <w:b/>
          <w:sz w:val="24"/>
          <w:szCs w:val="24"/>
        </w:rPr>
        <w:tab/>
        <w:t>Grobar – 2 izvršitelja/ice</w:t>
      </w:r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</w:p>
    <w:p w14:paraId="56E9200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487DE224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0594AC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1C95B97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6F9AF0D" w14:textId="77777777" w:rsidR="00377524" w:rsidRPr="00125E3C" w:rsidRDefault="00377524" w:rsidP="00377524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3BD59D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149A754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0490CA02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zemljane radove: iskop grobova, ekshumacije, zatrpavanje iskopa, odvoz i dovoz zemljanog/kamenog materijala</w:t>
      </w:r>
    </w:p>
    <w:p w14:paraId="41A25338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pratnji sprovoda:  svečana povorka, polaganje pokojnika, postavka vijenaca</w:t>
      </w:r>
    </w:p>
    <w:p w14:paraId="0B5F506E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prijevozu i manipulaciji pogrebne opreme i pokojnika</w:t>
      </w:r>
    </w:p>
    <w:p w14:paraId="629D5191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poslove održavanja: čišćenje i sanacija putova i staza na groblju i održavanje njihove prohodnosti, čišćenje grobova od starih vijenaca i drugog otpada te po potrebi pranje istih, košnja zelenih površina i orezivanje raslinja unutar groblja, priprema mrtvačnica za potrebe ispraćaja</w:t>
      </w:r>
    </w:p>
    <w:p w14:paraId="484F1E10" w14:textId="77777777" w:rsidR="00377524" w:rsidRPr="00125E3C" w:rsidRDefault="00377524" w:rsidP="00EA55B1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radi sa svom sitnom mehanizacijom na održavanju groblja i prilikom iskopa.</w:t>
      </w:r>
    </w:p>
    <w:p w14:paraId="1E41255B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4442C9DB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5146C06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Uz pisanu prijavu na javni poziv za radno mjesto GROBAR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1F86DF90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rFonts w:cs="Arial"/>
          <w:szCs w:val="22"/>
        </w:rPr>
        <w:t>GROBAR</w:t>
      </w:r>
      <w:r w:rsidRPr="00125E3C">
        <w:rPr>
          <w:rFonts w:cs="Arial"/>
          <w:szCs w:val="22"/>
        </w:rPr>
        <w:t>“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5A01EB4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5A62DD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74B7D33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BBAFA0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5734" w14:textId="77777777" w:rsidR="007A2C1D" w:rsidRDefault="007A2C1D">
      <w:r>
        <w:separator/>
      </w:r>
    </w:p>
    <w:p w14:paraId="3A6E2A00" w14:textId="77777777" w:rsidR="007A2C1D" w:rsidRDefault="007A2C1D"/>
  </w:endnote>
  <w:endnote w:type="continuationSeparator" w:id="0">
    <w:p w14:paraId="6332B167" w14:textId="77777777" w:rsidR="007A2C1D" w:rsidRDefault="007A2C1D">
      <w:r>
        <w:continuationSeparator/>
      </w:r>
    </w:p>
    <w:p w14:paraId="2ACCB774" w14:textId="77777777" w:rsidR="007A2C1D" w:rsidRDefault="007A2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7CBF" w14:textId="77777777" w:rsidR="007A2C1D" w:rsidRDefault="007A2C1D">
      <w:r>
        <w:separator/>
      </w:r>
    </w:p>
    <w:p w14:paraId="5D39689A" w14:textId="77777777" w:rsidR="007A2C1D" w:rsidRDefault="007A2C1D"/>
  </w:footnote>
  <w:footnote w:type="continuationSeparator" w:id="0">
    <w:p w14:paraId="7A8DF72D" w14:textId="77777777" w:rsidR="007A2C1D" w:rsidRDefault="007A2C1D">
      <w:r>
        <w:continuationSeparator/>
      </w:r>
    </w:p>
    <w:p w14:paraId="3350785A" w14:textId="77777777" w:rsidR="007A2C1D" w:rsidRDefault="007A2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8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151348">
    <w:abstractNumId w:val="11"/>
  </w:num>
  <w:num w:numId="3" w16cid:durableId="1238323395">
    <w:abstractNumId w:val="1"/>
  </w:num>
  <w:num w:numId="4" w16cid:durableId="855730539">
    <w:abstractNumId w:val="5"/>
  </w:num>
  <w:num w:numId="5" w16cid:durableId="1203441525">
    <w:abstractNumId w:val="7"/>
  </w:num>
  <w:num w:numId="6" w16cid:durableId="1527675941">
    <w:abstractNumId w:val="3"/>
  </w:num>
  <w:num w:numId="7" w16cid:durableId="49111289">
    <w:abstractNumId w:val="10"/>
  </w:num>
  <w:num w:numId="8" w16cid:durableId="209846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4261">
    <w:abstractNumId w:val="6"/>
  </w:num>
  <w:num w:numId="10" w16cid:durableId="1025715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109401652">
    <w:abstractNumId w:val="4"/>
  </w:num>
  <w:num w:numId="13" w16cid:durableId="823208207">
    <w:abstractNumId w:val="2"/>
  </w:num>
  <w:num w:numId="14" w16cid:durableId="56834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D29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2DD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2C1D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47D6B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2152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2022-08-31T08:20:00Z</cp:lastPrinted>
  <dcterms:created xsi:type="dcterms:W3CDTF">2023-02-17T12:05:00Z</dcterms:created>
  <dcterms:modified xsi:type="dcterms:W3CDTF">2023-02-17T13:40:00Z</dcterms:modified>
</cp:coreProperties>
</file>